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A4" w:rsidRDefault="000706A4" w:rsidP="000706A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56191254" r:id="rId6"/>
        </w:object>
      </w:r>
    </w:p>
    <w:p w:rsidR="000706A4" w:rsidRDefault="000706A4" w:rsidP="000706A4">
      <w:pPr>
        <w:ind w:right="-284"/>
      </w:pPr>
    </w:p>
    <w:p w:rsidR="000706A4" w:rsidRDefault="000706A4" w:rsidP="000706A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0706A4" w:rsidRDefault="000706A4" w:rsidP="000706A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0706A4" w:rsidRDefault="000706A4" w:rsidP="000706A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0706A4" w:rsidRDefault="000706A4" w:rsidP="000706A4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0706A4" w:rsidRDefault="000706A4" w:rsidP="000706A4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0706A4" w:rsidRDefault="000706A4" w:rsidP="000706A4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0706A4" w:rsidRDefault="000706A4" w:rsidP="000706A4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0706A4" w:rsidRDefault="000706A4" w:rsidP="000706A4">
      <w:pPr>
        <w:pStyle w:val="2"/>
        <w:ind w:firstLine="0"/>
        <w:rPr>
          <w:b/>
          <w:szCs w:val="28"/>
          <w:lang w:val="en-US"/>
        </w:rPr>
      </w:pPr>
    </w:p>
    <w:p w:rsidR="000706A4" w:rsidRDefault="000706A4" w:rsidP="000706A4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0706A4" w:rsidRDefault="000706A4" w:rsidP="000706A4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Нижнетанайского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0706A4" w:rsidRDefault="000706A4" w:rsidP="000706A4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 xml:space="preserve">от 27 декабря 2022 года № 17-123р «О бюджете </w:t>
      </w:r>
      <w:proofErr w:type="spellStart"/>
      <w:r>
        <w:rPr>
          <w:b/>
          <w:bCs/>
          <w:sz w:val="28"/>
          <w:szCs w:val="28"/>
        </w:rPr>
        <w:t>Нижнетанайского</w:t>
      </w:r>
      <w:proofErr w:type="spellEnd"/>
      <w:r>
        <w:rPr>
          <w:b/>
          <w:bCs/>
          <w:sz w:val="28"/>
          <w:szCs w:val="28"/>
        </w:rPr>
        <w:t xml:space="preserve"> сельсовета на 2023 год и на плановый период 2024 -2025 годов» </w:t>
      </w:r>
    </w:p>
    <w:p w:rsidR="000706A4" w:rsidRDefault="000706A4" w:rsidP="000706A4">
      <w:pPr>
        <w:shd w:val="clear" w:color="auto" w:fill="FFFFFF"/>
        <w:spacing w:after="75" w:line="336" w:lineRule="atLeast"/>
        <w:ind w:firstLine="708"/>
        <w:rPr>
          <w:b/>
          <w:sz w:val="28"/>
          <w:szCs w:val="28"/>
        </w:rPr>
      </w:pPr>
    </w:p>
    <w:p w:rsidR="000706A4" w:rsidRDefault="000706A4" w:rsidP="000706A4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14 сентября</w:t>
      </w:r>
      <w:r>
        <w:rPr>
          <w:b/>
          <w:sz w:val="28"/>
          <w:szCs w:val="28"/>
        </w:rPr>
        <w:t xml:space="preserve">   2023года                                                                              </w:t>
      </w:r>
      <w:r>
        <w:rPr>
          <w:b/>
          <w:sz w:val="28"/>
          <w:szCs w:val="28"/>
        </w:rPr>
        <w:t>№27</w:t>
      </w:r>
    </w:p>
    <w:p w:rsidR="000706A4" w:rsidRDefault="000706A4" w:rsidP="000706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706A4" w:rsidRDefault="000706A4" w:rsidP="000706A4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</w:t>
      </w:r>
    </w:p>
    <w:p w:rsidR="000706A4" w:rsidRDefault="000706A4" w:rsidP="000706A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Нижнетанайский</w:t>
      </w:r>
      <w:proofErr w:type="spellEnd"/>
      <w:r>
        <w:rPr>
          <w:sz w:val="28"/>
          <w:szCs w:val="28"/>
        </w:rPr>
        <w:t xml:space="preserve"> сельский сельсовет,</w:t>
      </w:r>
      <w:r>
        <w:rPr>
          <w:sz w:val="28"/>
          <w:szCs w:val="28"/>
          <w:lang w:val="x-none"/>
        </w:rPr>
        <w:t xml:space="preserve"> проекта решения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№17-123р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2025 - 2024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0706A4" w:rsidRDefault="000706A4" w:rsidP="000706A4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>проект решения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№17-123р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2025 - 2024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>
        <w:rPr>
          <w:sz w:val="28"/>
          <w:szCs w:val="28"/>
        </w:rPr>
        <w:t>Нижнетанайский</w:t>
      </w:r>
      <w:proofErr w:type="spellEnd"/>
      <w:r>
        <w:rPr>
          <w:sz w:val="28"/>
          <w:szCs w:val="28"/>
        </w:rPr>
        <w:t xml:space="preserve"> сельсовет.</w:t>
      </w:r>
    </w:p>
    <w:p w:rsidR="000706A4" w:rsidRDefault="000706A4" w:rsidP="000706A4">
      <w:pPr>
        <w:pStyle w:val="msonormal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1.</w:t>
      </w: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0706A4" w:rsidRDefault="000706A4" w:rsidP="000706A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№17-123р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сельсовета </w:t>
      </w:r>
      <w:r>
        <w:rPr>
          <w:bCs/>
          <w:sz w:val="28"/>
          <w:szCs w:val="28"/>
          <w:lang w:val="x-none"/>
        </w:rPr>
        <w:t xml:space="preserve"> на</w:t>
      </w:r>
      <w:proofErr w:type="gramEnd"/>
      <w:r>
        <w:rPr>
          <w:bCs/>
          <w:sz w:val="28"/>
          <w:szCs w:val="28"/>
          <w:lang w:val="x-none"/>
        </w:rPr>
        <w:t xml:space="preserve"> 2023 год и на плановый период 2025 - 2024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 приложениями №  (далее – проект Решения), пояснительной запиской к проекту Решения представлен на экспертизу в Контрольно-счетный орган Дзержинско</w:t>
      </w:r>
      <w:r>
        <w:rPr>
          <w:sz w:val="28"/>
          <w:szCs w:val="28"/>
        </w:rPr>
        <w:t>го района 13 сентября</w:t>
      </w:r>
      <w:r>
        <w:rPr>
          <w:sz w:val="28"/>
          <w:szCs w:val="28"/>
        </w:rPr>
        <w:t xml:space="preserve"> 2023 года.</w:t>
      </w:r>
    </w:p>
    <w:p w:rsidR="000706A4" w:rsidRDefault="000706A4" w:rsidP="000706A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proofErr w:type="gramStart"/>
      <w:r>
        <w:rPr>
          <w:bCs/>
          <w:iCs/>
          <w:sz w:val="28"/>
          <w:szCs w:val="28"/>
        </w:rPr>
        <w:t>Нижнетанайского</w:t>
      </w:r>
      <w:proofErr w:type="spellEnd"/>
      <w:r>
        <w:rPr>
          <w:bCs/>
          <w:iCs/>
          <w:sz w:val="28"/>
          <w:szCs w:val="28"/>
        </w:rPr>
        <w:t xml:space="preserve">  </w:t>
      </w:r>
      <w:r>
        <w:rPr>
          <w:sz w:val="28"/>
          <w:szCs w:val="28"/>
        </w:rPr>
        <w:t>сельсовета</w:t>
      </w:r>
      <w:proofErr w:type="gramEnd"/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решение  от </w:t>
      </w:r>
      <w:proofErr w:type="spellStart"/>
      <w:r>
        <w:rPr>
          <w:bCs/>
          <w:sz w:val="28"/>
          <w:szCs w:val="28"/>
          <w:lang w:val="x-none"/>
        </w:rPr>
        <w:t>от</w:t>
      </w:r>
      <w:proofErr w:type="spell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№17-123р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2025 - 2024 годов»</w:t>
      </w:r>
      <w:r>
        <w:rPr>
          <w:bCs/>
          <w:sz w:val="28"/>
          <w:szCs w:val="28"/>
        </w:rPr>
        <w:t>.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0706A4" w:rsidRDefault="000706A4" w:rsidP="000706A4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2023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0706A4" w:rsidRDefault="000706A4" w:rsidP="000706A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>
        <w:rPr>
          <w:bCs/>
          <w:sz w:val="28"/>
          <w:szCs w:val="28"/>
        </w:rPr>
        <w:t>164121,61</w:t>
      </w:r>
      <w:r>
        <w:rPr>
          <w:bCs/>
          <w:sz w:val="28"/>
          <w:szCs w:val="28"/>
        </w:rPr>
        <w:t xml:space="preserve"> руб., или на </w:t>
      </w:r>
      <w:r>
        <w:rPr>
          <w:bCs/>
          <w:sz w:val="28"/>
          <w:szCs w:val="28"/>
        </w:rPr>
        <w:t>1,9</w:t>
      </w:r>
      <w:r>
        <w:rPr>
          <w:bCs/>
          <w:sz w:val="28"/>
          <w:szCs w:val="28"/>
        </w:rPr>
        <w:t>% от уточненных бюджетных назначений.</w:t>
      </w:r>
    </w:p>
    <w:p w:rsidR="000706A4" w:rsidRDefault="000706A4" w:rsidP="000706A4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>
        <w:rPr>
          <w:kern w:val="2"/>
          <w:sz w:val="28"/>
          <w:szCs w:val="28"/>
        </w:rPr>
        <w:t>8523665,61</w:t>
      </w:r>
      <w:r>
        <w:rPr>
          <w:kern w:val="2"/>
          <w:sz w:val="28"/>
          <w:szCs w:val="28"/>
        </w:rPr>
        <w:t xml:space="preserve"> руб.  </w:t>
      </w:r>
    </w:p>
    <w:p w:rsidR="000706A4" w:rsidRDefault="000706A4" w:rsidP="000706A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>
        <w:rPr>
          <w:bCs/>
          <w:sz w:val="28"/>
          <w:szCs w:val="28"/>
        </w:rPr>
        <w:t>164121,61</w:t>
      </w:r>
      <w:r>
        <w:rPr>
          <w:bCs/>
          <w:sz w:val="28"/>
          <w:szCs w:val="28"/>
        </w:rPr>
        <w:t xml:space="preserve"> или на </w:t>
      </w:r>
      <w:r>
        <w:rPr>
          <w:bCs/>
          <w:sz w:val="28"/>
          <w:szCs w:val="28"/>
        </w:rPr>
        <w:t>1,8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0706A4" w:rsidRDefault="000706A4" w:rsidP="000706A4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расходная </w:t>
      </w:r>
      <w:proofErr w:type="gramStart"/>
      <w:r>
        <w:rPr>
          <w:kern w:val="2"/>
          <w:sz w:val="28"/>
          <w:szCs w:val="28"/>
        </w:rPr>
        <w:t>часть  бюджета</w:t>
      </w:r>
      <w:proofErr w:type="gramEnd"/>
      <w:r>
        <w:rPr>
          <w:kern w:val="2"/>
          <w:sz w:val="28"/>
          <w:szCs w:val="28"/>
        </w:rPr>
        <w:t xml:space="preserve"> составят </w:t>
      </w:r>
      <w:r>
        <w:rPr>
          <w:kern w:val="2"/>
          <w:sz w:val="28"/>
          <w:szCs w:val="28"/>
        </w:rPr>
        <w:t>9035557,13</w:t>
      </w:r>
      <w:r>
        <w:rPr>
          <w:kern w:val="2"/>
          <w:sz w:val="28"/>
          <w:szCs w:val="28"/>
        </w:rPr>
        <w:t xml:space="preserve"> руб.  </w:t>
      </w:r>
    </w:p>
    <w:p w:rsidR="000706A4" w:rsidRDefault="000706A4" w:rsidP="000706A4">
      <w:pPr>
        <w:ind w:firstLine="709"/>
        <w:jc w:val="both"/>
        <w:rPr>
          <w:bCs/>
          <w:sz w:val="28"/>
          <w:szCs w:val="28"/>
        </w:rPr>
      </w:pPr>
    </w:p>
    <w:p w:rsidR="000706A4" w:rsidRDefault="000706A4" w:rsidP="00070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511891,52 руб.</w:t>
      </w:r>
    </w:p>
    <w:p w:rsidR="000706A4" w:rsidRDefault="000706A4" w:rsidP="00070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2023 и 2025 годы проектом Решения не изменяются.</w:t>
      </w:r>
    </w:p>
    <w:p w:rsidR="000706A4" w:rsidRDefault="000706A4" w:rsidP="000706A4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proofErr w:type="spellStart"/>
      <w:r>
        <w:rPr>
          <w:szCs w:val="28"/>
        </w:rPr>
        <w:t>Нижнетанайский</w:t>
      </w:r>
      <w:proofErr w:type="spellEnd"/>
      <w:r>
        <w:rPr>
          <w:szCs w:val="28"/>
        </w:rPr>
        <w:t xml:space="preserve"> сельский совет на 2023- 2025 год приведен в таблице 1:</w:t>
      </w:r>
    </w:p>
    <w:p w:rsidR="000706A4" w:rsidRDefault="000706A4" w:rsidP="000706A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0706A4" w:rsidRDefault="000706A4" w:rsidP="000706A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37"/>
        <w:gridCol w:w="680"/>
        <w:gridCol w:w="850"/>
        <w:gridCol w:w="851"/>
        <w:gridCol w:w="567"/>
        <w:gridCol w:w="567"/>
        <w:gridCol w:w="851"/>
        <w:gridCol w:w="1021"/>
        <w:gridCol w:w="396"/>
        <w:gridCol w:w="567"/>
      </w:tblGrid>
      <w:tr w:rsidR="000706A4" w:rsidTr="001F7C97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Нижнетанайский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Нижнетанайский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Нижнетанайский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2025 год</w:t>
            </w:r>
          </w:p>
        </w:tc>
      </w:tr>
      <w:tr w:rsidR="000706A4" w:rsidTr="001F7C97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Предусмотрено </w:t>
            </w:r>
          </w:p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проектом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Абсолютное значение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Утверждено решением о бюджете на 2024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Утверждено решением о бюджете на 2025 год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Предусмотрено проектом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06A4" w:rsidRDefault="000706A4" w:rsidP="001F7C97">
            <w:pPr>
              <w:spacing w:line="252" w:lineRule="auto"/>
              <w:ind w:left="-108" w:right="-108"/>
              <w:jc w:val="center"/>
              <w:rPr>
                <w:rFonts w:cstheme="minorBidi"/>
                <w:sz w:val="26"/>
                <w:szCs w:val="26"/>
                <w:lang w:eastAsia="en-US"/>
              </w:rPr>
            </w:pPr>
            <w:r>
              <w:rPr>
                <w:rFonts w:cstheme="minorBidi"/>
                <w:sz w:val="26"/>
                <w:szCs w:val="26"/>
                <w:lang w:eastAsia="en-US"/>
              </w:rPr>
              <w:t>Темпы роста (снижения) (%)</w:t>
            </w:r>
          </w:p>
        </w:tc>
      </w:tr>
      <w:tr w:rsidR="000706A4" w:rsidTr="001F7C9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8359544,00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8523665,61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164121,61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1,9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0706A4" w:rsidTr="001F7C97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8871435,52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9035557,13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164121,13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cstheme="minorBidi"/>
                <w:sz w:val="28"/>
                <w:szCs w:val="28"/>
                <w:lang w:eastAsia="en-US"/>
              </w:rPr>
              <w:t>1,8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4822000,00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4854784,00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0706A4" w:rsidTr="001F7C97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511891,52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0706A4" w:rsidRDefault="000706A4" w:rsidP="000706A4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proofErr w:type="gramStart"/>
      <w:r>
        <w:rPr>
          <w:kern w:val="2"/>
          <w:sz w:val="28"/>
          <w:szCs w:val="28"/>
        </w:rPr>
        <w:t>Расходы  бюджета</w:t>
      </w:r>
      <w:proofErr w:type="gramEnd"/>
      <w:r>
        <w:rPr>
          <w:kern w:val="2"/>
          <w:sz w:val="28"/>
          <w:szCs w:val="28"/>
        </w:rPr>
        <w:t xml:space="preserve"> муниципального бюджета на 2023 год</w:t>
      </w:r>
    </w:p>
    <w:p w:rsidR="000706A4" w:rsidRDefault="000706A4" w:rsidP="000706A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>
        <w:rPr>
          <w:sz w:val="28"/>
          <w:szCs w:val="28"/>
        </w:rPr>
        <w:t>9035557,13</w:t>
      </w:r>
      <w:r>
        <w:rPr>
          <w:sz w:val="28"/>
          <w:szCs w:val="28"/>
        </w:rPr>
        <w:t xml:space="preserve"> руб. или </w:t>
      </w:r>
      <w:r>
        <w:rPr>
          <w:sz w:val="28"/>
          <w:szCs w:val="28"/>
        </w:rPr>
        <w:t>1,8</w:t>
      </w:r>
      <w:r>
        <w:rPr>
          <w:sz w:val="28"/>
          <w:szCs w:val="28"/>
        </w:rPr>
        <w:t>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0706A4" w:rsidRDefault="000706A4" w:rsidP="000706A4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Дополнительные ассигнования предусматриваются </w:t>
      </w:r>
      <w:proofErr w:type="gramStart"/>
      <w:r>
        <w:rPr>
          <w:szCs w:val="28"/>
        </w:rPr>
        <w:t>по  разделам</w:t>
      </w:r>
      <w:proofErr w:type="gramEnd"/>
      <w:r>
        <w:rPr>
          <w:szCs w:val="28"/>
        </w:rPr>
        <w:t xml:space="preserve"> из 19 разделов классификации расходов бюджета. Вносимые изменения в бюджетные ассигнования 2023 года по всем разделам классификации расходов представлены в Таблице № 2</w:t>
      </w:r>
    </w:p>
    <w:p w:rsidR="000706A4" w:rsidRDefault="000706A4" w:rsidP="000706A4">
      <w:pPr>
        <w:pStyle w:val="a3"/>
        <w:spacing w:line="240" w:lineRule="auto"/>
        <w:ind w:firstLine="0"/>
        <w:rPr>
          <w:szCs w:val="28"/>
        </w:rPr>
      </w:pPr>
    </w:p>
    <w:p w:rsidR="000706A4" w:rsidRDefault="000706A4" w:rsidP="000706A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0706A4" w:rsidRDefault="000706A4" w:rsidP="000706A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499"/>
        <w:gridCol w:w="1701"/>
        <w:gridCol w:w="1136"/>
        <w:gridCol w:w="540"/>
      </w:tblGrid>
      <w:tr w:rsidR="000706A4" w:rsidTr="001F7C97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2023 год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0706A4" w:rsidTr="001F7C97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4" w:rsidRDefault="000706A4" w:rsidP="001F7C97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27.12.2022             № 17-123р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706A4" w:rsidRDefault="000706A4" w:rsidP="001F7C97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0706A4" w:rsidTr="001F7C97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5402723,21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5389854,37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1053132,60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1053132,60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4217689,61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4204820,77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0706A4" w:rsidTr="001F7C97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59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77348,00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132067,84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0,00%</w:t>
            </w:r>
          </w:p>
        </w:tc>
      </w:tr>
      <w:tr w:rsidR="000706A4" w:rsidTr="001F7C9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77348,00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132067,84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1559869,96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1559869,96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1557710,96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1557710,96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0706A4" w:rsidTr="001F7C97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1688053,35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1810323,96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4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0706A4" w:rsidTr="001F7C97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303377,35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4A6432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303377,35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1384676,00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4A6432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1506946,61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0706A4" w:rsidTr="001F7C97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4A6432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17798,00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0706A4" w:rsidTr="001F7C97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17798,00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4A6432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17798,00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0706A4" w:rsidTr="001F7C97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4A6432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0706A4" w:rsidTr="001F7C97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706A4" w:rsidRDefault="000706A4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06A4" w:rsidRDefault="000706A4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8871435,52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706A4" w:rsidRDefault="004A6432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9035557,13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06A4" w:rsidRDefault="004A6432" w:rsidP="000706A4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164121,61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706A4" w:rsidRDefault="004A6432" w:rsidP="000706A4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1,8</w:t>
            </w:r>
            <w:r w:rsidR="000706A4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0706A4" w:rsidRDefault="000706A4" w:rsidP="000706A4">
      <w:pPr>
        <w:pStyle w:val="a3"/>
        <w:spacing w:line="240" w:lineRule="auto"/>
        <w:ind w:firstLine="0"/>
        <w:rPr>
          <w:szCs w:val="28"/>
        </w:rPr>
      </w:pPr>
    </w:p>
    <w:p w:rsidR="000706A4" w:rsidRDefault="000706A4" w:rsidP="000706A4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szCs w:val="28"/>
        </w:rPr>
        <w:t>Нижнетанайский</w:t>
      </w:r>
      <w:proofErr w:type="spellEnd"/>
      <w:r>
        <w:rPr>
          <w:szCs w:val="28"/>
        </w:rPr>
        <w:t xml:space="preserve">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0706A4" w:rsidRDefault="000706A4" w:rsidP="000706A4">
      <w:pPr>
        <w:ind w:firstLine="709"/>
        <w:jc w:val="both"/>
        <w:rPr>
          <w:sz w:val="28"/>
          <w:szCs w:val="28"/>
        </w:rPr>
      </w:pPr>
    </w:p>
    <w:p w:rsidR="000706A4" w:rsidRDefault="000706A4" w:rsidP="00070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0706A4" w:rsidRDefault="000706A4" w:rsidP="00070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0706A4" w:rsidRDefault="000706A4" w:rsidP="000706A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0706A4" w:rsidRDefault="000706A4" w:rsidP="000706A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на текущий 2023 финансовый год доходы увеличиваются на </w:t>
      </w:r>
      <w:r w:rsidR="004A6432">
        <w:rPr>
          <w:bCs/>
          <w:sz w:val="28"/>
          <w:szCs w:val="28"/>
          <w:shd w:val="clear" w:color="auto" w:fill="FFFFFF"/>
        </w:rPr>
        <w:t>164121,61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</w:rPr>
        <w:t>руб.(</w:t>
      </w:r>
      <w:proofErr w:type="gramEnd"/>
      <w:r w:rsidR="004A6432">
        <w:rPr>
          <w:bCs/>
          <w:sz w:val="28"/>
          <w:szCs w:val="28"/>
          <w:shd w:val="clear" w:color="auto" w:fill="FFFFFF"/>
        </w:rPr>
        <w:t>1,9</w:t>
      </w:r>
      <w:r>
        <w:rPr>
          <w:bCs/>
          <w:sz w:val="28"/>
          <w:szCs w:val="28"/>
          <w:shd w:val="clear" w:color="auto" w:fill="FFFFFF"/>
        </w:rPr>
        <w:t xml:space="preserve">%), расходы бюджета увеличиваются на </w:t>
      </w:r>
      <w:r w:rsidR="004A6432">
        <w:rPr>
          <w:bCs/>
          <w:sz w:val="28"/>
          <w:szCs w:val="28"/>
          <w:shd w:val="clear" w:color="auto" w:fill="FFFFFF"/>
        </w:rPr>
        <w:t>164121,61</w:t>
      </w:r>
      <w:r>
        <w:rPr>
          <w:bCs/>
          <w:sz w:val="28"/>
          <w:szCs w:val="28"/>
          <w:shd w:val="clear" w:color="auto" w:fill="FFFFFF"/>
        </w:rPr>
        <w:t xml:space="preserve"> руб. (</w:t>
      </w:r>
      <w:r w:rsidR="004A6432">
        <w:rPr>
          <w:bCs/>
          <w:sz w:val="28"/>
          <w:szCs w:val="28"/>
          <w:shd w:val="clear" w:color="auto" w:fill="FFFFFF"/>
        </w:rPr>
        <w:t>1,8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%). </w:t>
      </w:r>
    </w:p>
    <w:p w:rsidR="000706A4" w:rsidRDefault="000706A4" w:rsidP="000706A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0706A4" w:rsidRDefault="000706A4" w:rsidP="000706A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0706A4" w:rsidRDefault="000706A4" w:rsidP="000706A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Нижнетанайский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511891,52 руб.</w:t>
      </w:r>
      <w:r>
        <w:rPr>
          <w:sz w:val="28"/>
          <w:szCs w:val="28"/>
        </w:rPr>
        <w:t xml:space="preserve"> . Объем указанных изменений (511891,52 руб.) соответствует объему остатков средств на счетах по учету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0706A4" w:rsidRDefault="000706A4" w:rsidP="000706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0706A4" w:rsidRDefault="000706A4" w:rsidP="000706A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 итогам экспертизы проекта Решения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lang w:val="x-none"/>
        </w:rPr>
        <w:t xml:space="preserve"> декабря 2022 года </w:t>
      </w:r>
      <w:r>
        <w:rPr>
          <w:bCs/>
          <w:sz w:val="28"/>
          <w:szCs w:val="28"/>
        </w:rPr>
        <w:t>№17-123р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2025 - 2024 </w:t>
      </w:r>
      <w:proofErr w:type="spellStart"/>
      <w:r>
        <w:rPr>
          <w:bCs/>
          <w:sz w:val="28"/>
          <w:szCs w:val="28"/>
          <w:lang w:val="x-none"/>
        </w:rPr>
        <w:t>годов»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Замечания</w:t>
      </w:r>
      <w:proofErr w:type="spellEnd"/>
      <w:r>
        <w:rPr>
          <w:sz w:val="28"/>
          <w:szCs w:val="28"/>
        </w:rPr>
        <w:t xml:space="preserve"> и предложения отсутствуют.</w:t>
      </w:r>
    </w:p>
    <w:p w:rsidR="000706A4" w:rsidRDefault="000706A4" w:rsidP="000706A4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0706A4" w:rsidRDefault="000706A4" w:rsidP="000706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A4" w:rsidRDefault="000706A4" w:rsidP="000706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0706A4" w:rsidRDefault="000706A4" w:rsidP="000706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bCs/>
          <w:sz w:val="28"/>
          <w:szCs w:val="28"/>
          <w:shd w:val="clear" w:color="auto" w:fill="FFFFFF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0706A4" w:rsidRDefault="000706A4" w:rsidP="000706A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706A4" w:rsidRDefault="000706A4" w:rsidP="000706A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706A4" w:rsidRDefault="000706A4" w:rsidP="000706A4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0706A4" w:rsidRDefault="000706A4" w:rsidP="000706A4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0706A4" w:rsidRPr="009268D1" w:rsidRDefault="000706A4" w:rsidP="000706A4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0706A4" w:rsidRDefault="000706A4" w:rsidP="000706A4"/>
    <w:p w:rsidR="000706A4" w:rsidRDefault="000706A4" w:rsidP="000706A4"/>
    <w:p w:rsidR="000706A4" w:rsidRDefault="000706A4" w:rsidP="000706A4"/>
    <w:p w:rsidR="000706A4" w:rsidRDefault="000706A4" w:rsidP="000706A4"/>
    <w:p w:rsidR="00F00F00" w:rsidRDefault="00F00F00"/>
    <w:sectPr w:rsidR="00F00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B8"/>
    <w:rsid w:val="000706A4"/>
    <w:rsid w:val="004A6432"/>
    <w:rsid w:val="00F00F00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A752"/>
  <w15:chartTrackingRefBased/>
  <w15:docId w15:val="{2AC9679A-6A17-484A-AFAF-D1D94C82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706A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70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706A4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0706A4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0706A4"/>
    <w:rPr>
      <w:sz w:val="24"/>
    </w:rPr>
  </w:style>
  <w:style w:type="paragraph" w:customStyle="1" w:styleId="1">
    <w:name w:val="Абзац списка1"/>
    <w:basedOn w:val="a"/>
    <w:link w:val="ListParagraphChar"/>
    <w:rsid w:val="000706A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0706A4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0706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2</cp:revision>
  <dcterms:created xsi:type="dcterms:W3CDTF">2023-09-14T02:56:00Z</dcterms:created>
  <dcterms:modified xsi:type="dcterms:W3CDTF">2023-09-14T03:08:00Z</dcterms:modified>
</cp:coreProperties>
</file>